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1B2" w:rsidRDefault="00092FCF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Pr="00260BF7" w:rsidRDefault="00195389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F7">
        <w:rPr>
          <w:rFonts w:ascii="Times New Roman" w:hAnsi="Times New Roman" w:cs="Times New Roman"/>
          <w:b/>
          <w:sz w:val="28"/>
          <w:szCs w:val="28"/>
        </w:rPr>
        <w:t>«</w:t>
      </w:r>
      <w:r w:rsidR="00260BF7" w:rsidRPr="00260BF7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260BF7">
        <w:rPr>
          <w:rFonts w:ascii="Times New Roman" w:hAnsi="Times New Roman" w:cs="Times New Roman"/>
          <w:b/>
          <w:sz w:val="28"/>
          <w:szCs w:val="28"/>
        </w:rPr>
        <w:t>»</w:t>
      </w:r>
      <w:r w:rsidR="007B3407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0662F2">
        <w:rPr>
          <w:rFonts w:ascii="Times New Roman" w:hAnsi="Times New Roman" w:cs="Times New Roman"/>
          <w:b/>
          <w:sz w:val="28"/>
          <w:szCs w:val="28"/>
        </w:rPr>
        <w:t>2</w:t>
      </w:r>
      <w:r w:rsidR="000371B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F1E11" w:rsidRDefault="001F1E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615D7A" w:rsidRDefault="00B63AF2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260BF7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1559D8">
        <w:rPr>
          <w:rFonts w:ascii="Times New Roman" w:hAnsi="Times New Roman" w:cs="Times New Roman"/>
          <w:sz w:val="28"/>
          <w:szCs w:val="28"/>
        </w:rPr>
        <w:t>28</w:t>
      </w:r>
      <w:r w:rsidR="00C00ACD">
        <w:rPr>
          <w:rFonts w:ascii="Times New Roman" w:hAnsi="Times New Roman" w:cs="Times New Roman"/>
          <w:sz w:val="28"/>
          <w:szCs w:val="28"/>
        </w:rPr>
        <w:t xml:space="preserve"> </w:t>
      </w:r>
      <w:r w:rsidR="001559D8">
        <w:rPr>
          <w:rFonts w:ascii="Times New Roman" w:hAnsi="Times New Roman" w:cs="Times New Roman"/>
          <w:sz w:val="28"/>
          <w:szCs w:val="28"/>
        </w:rPr>
        <w:t>дека</w:t>
      </w:r>
      <w:r w:rsidR="008E343E">
        <w:rPr>
          <w:rFonts w:ascii="Times New Roman" w:hAnsi="Times New Roman" w:cs="Times New Roman"/>
          <w:sz w:val="28"/>
          <w:szCs w:val="28"/>
        </w:rPr>
        <w:t>бря 201</w:t>
      </w:r>
      <w:r w:rsidR="001559D8">
        <w:rPr>
          <w:rFonts w:ascii="Times New Roman" w:hAnsi="Times New Roman" w:cs="Times New Roman"/>
          <w:sz w:val="28"/>
          <w:szCs w:val="28"/>
        </w:rPr>
        <w:t>7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1559D8">
        <w:rPr>
          <w:rFonts w:ascii="Times New Roman" w:hAnsi="Times New Roman" w:cs="Times New Roman"/>
          <w:sz w:val="28"/>
          <w:szCs w:val="28"/>
        </w:rPr>
        <w:t>25</w:t>
      </w:r>
      <w:r w:rsidR="000662F2">
        <w:rPr>
          <w:rFonts w:ascii="Times New Roman" w:hAnsi="Times New Roman" w:cs="Times New Roman"/>
          <w:sz w:val="28"/>
          <w:szCs w:val="28"/>
        </w:rPr>
        <w:t xml:space="preserve">. </w:t>
      </w:r>
      <w:r w:rsidR="006052BB">
        <w:rPr>
          <w:rFonts w:ascii="Times New Roman" w:hAnsi="Times New Roman" w:cs="Times New Roman"/>
          <w:sz w:val="28"/>
          <w:szCs w:val="28"/>
        </w:rPr>
        <w:t>Изменения в программу на 2022 год внесены постановлением администрации Новопокровского сельского поселения Новопокровского района 30 декабря 2022 года № 192.</w:t>
      </w:r>
      <w:bookmarkStart w:id="0" w:name="_GoBack"/>
      <w:bookmarkEnd w:id="0"/>
    </w:p>
    <w:p w:rsidR="00965E63" w:rsidRDefault="00C00ACD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выполняемых в рамках</w:t>
      </w:r>
      <w:r w:rsidR="000662F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965E63">
        <w:rPr>
          <w:rFonts w:ascii="Times New Roman" w:hAnsi="Times New Roman" w:cs="Times New Roman"/>
          <w:sz w:val="28"/>
          <w:szCs w:val="28"/>
        </w:rPr>
        <w:t>программы, направлена на предоставление лицам, замещавшим муниципальные должности и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5E63">
        <w:rPr>
          <w:rFonts w:ascii="Times New Roman" w:hAnsi="Times New Roman" w:cs="Times New Roman"/>
          <w:sz w:val="28"/>
          <w:szCs w:val="28"/>
        </w:rPr>
        <w:t xml:space="preserve"> выплаты пенсий за выслугу лет.</w:t>
      </w:r>
    </w:p>
    <w:p w:rsidR="00332E73" w:rsidRDefault="00332E7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965E63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615D7A">
        <w:rPr>
          <w:rFonts w:ascii="Times New Roman" w:hAnsi="Times New Roman" w:cs="Times New Roman"/>
          <w:sz w:val="28"/>
          <w:szCs w:val="28"/>
        </w:rPr>
        <w:t>», на 2022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615D7A">
        <w:rPr>
          <w:rFonts w:ascii="Times New Roman" w:hAnsi="Times New Roman" w:cs="Times New Roman"/>
          <w:sz w:val="28"/>
          <w:szCs w:val="28"/>
        </w:rPr>
        <w:t>533,1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15D7A">
        <w:rPr>
          <w:rFonts w:ascii="Times New Roman" w:hAnsi="Times New Roman" w:cs="Times New Roman"/>
          <w:sz w:val="28"/>
          <w:szCs w:val="28"/>
        </w:rPr>
        <w:t>Фактически израсходовано 532,3 тыс. рублей,</w:t>
      </w:r>
      <w:r w:rsidR="00A34734">
        <w:rPr>
          <w:rFonts w:ascii="Times New Roman" w:hAnsi="Times New Roman" w:cs="Times New Roman"/>
          <w:sz w:val="28"/>
          <w:szCs w:val="28"/>
        </w:rPr>
        <w:t xml:space="preserve">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615D7A">
        <w:rPr>
          <w:rFonts w:ascii="Times New Roman" w:hAnsi="Times New Roman" w:cs="Times New Roman"/>
          <w:sz w:val="28"/>
          <w:szCs w:val="28"/>
        </w:rPr>
        <w:t xml:space="preserve">96,2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E42B2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98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15D7A">
        <w:rPr>
          <w:rFonts w:ascii="Times New Roman" w:hAnsi="Times New Roman" w:cs="Times New Roman"/>
          <w:sz w:val="28"/>
          <w:szCs w:val="28"/>
        </w:rPr>
        <w:t>0,9</w:t>
      </w:r>
      <w:r w:rsidR="004D36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p w:rsidR="00436370" w:rsidRPr="00436370" w:rsidRDefault="0043637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71B2"/>
    <w:rsid w:val="000413A6"/>
    <w:rsid w:val="000662F2"/>
    <w:rsid w:val="00092FCF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2741"/>
    <w:rsid w:val="00554FCB"/>
    <w:rsid w:val="00570837"/>
    <w:rsid w:val="00576B8F"/>
    <w:rsid w:val="005B6028"/>
    <w:rsid w:val="005C545B"/>
    <w:rsid w:val="005C6887"/>
    <w:rsid w:val="005E52FD"/>
    <w:rsid w:val="005E69D5"/>
    <w:rsid w:val="006052BB"/>
    <w:rsid w:val="00615D7A"/>
    <w:rsid w:val="00691952"/>
    <w:rsid w:val="00694C83"/>
    <w:rsid w:val="006C0767"/>
    <w:rsid w:val="006C5633"/>
    <w:rsid w:val="006D3E7D"/>
    <w:rsid w:val="00706E0B"/>
    <w:rsid w:val="00712398"/>
    <w:rsid w:val="0073551D"/>
    <w:rsid w:val="00782101"/>
    <w:rsid w:val="00782E00"/>
    <w:rsid w:val="00784316"/>
    <w:rsid w:val="007A1590"/>
    <w:rsid w:val="007B2DF9"/>
    <w:rsid w:val="007B3407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54673"/>
    <w:rsid w:val="00965E63"/>
    <w:rsid w:val="00980EBE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50DFC"/>
    <w:rsid w:val="00D542D9"/>
    <w:rsid w:val="00D80FBE"/>
    <w:rsid w:val="00DB5C12"/>
    <w:rsid w:val="00DC44A3"/>
    <w:rsid w:val="00DD6E8E"/>
    <w:rsid w:val="00DF7CA7"/>
    <w:rsid w:val="00E14B6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710E"/>
  <w15:docId w15:val="{33BFE85C-5730-443D-88B4-678A7D02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17</cp:revision>
  <cp:lastPrinted>2023-03-29T10:50:00Z</cp:lastPrinted>
  <dcterms:created xsi:type="dcterms:W3CDTF">2020-03-16T06:35:00Z</dcterms:created>
  <dcterms:modified xsi:type="dcterms:W3CDTF">2023-04-03T07:47:00Z</dcterms:modified>
</cp:coreProperties>
</file>